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4E170" w14:textId="49FA3170" w:rsidR="000A28A4" w:rsidRDefault="000A28A4" w:rsidP="000A28A4">
      <w:pPr>
        <w:spacing w:line="0" w:lineRule="atLeast"/>
        <w:ind w:left="520"/>
        <w:rPr>
          <w:sz w:val="40"/>
        </w:rPr>
      </w:pPr>
      <w:bookmarkStart w:id="0" w:name="page1"/>
      <w:bookmarkEnd w:id="0"/>
      <w:r>
        <w:rPr>
          <w:sz w:val="40"/>
        </w:rPr>
        <w:t>FICHE DE DEFINITION DE FLEXIBLE HYDRAULIQUE</w:t>
      </w:r>
    </w:p>
    <w:p w14:paraId="7BA94667" w14:textId="77777777" w:rsidR="000A28A4" w:rsidRDefault="000A28A4" w:rsidP="000A28A4">
      <w:pPr>
        <w:spacing w:line="190" w:lineRule="exact"/>
        <w:jc w:val="center"/>
        <w:rPr>
          <w:rFonts w:ascii="Times New Roman" w:eastAsia="Times New Roman" w:hAnsi="Times New Roman"/>
          <w:color w:val="FF0000"/>
          <w:sz w:val="24"/>
        </w:rPr>
      </w:pPr>
    </w:p>
    <w:p w14:paraId="50A98DC2" w14:textId="2913E79D" w:rsidR="000A28A4" w:rsidRPr="000A28A4" w:rsidRDefault="000A28A4" w:rsidP="000A28A4">
      <w:pPr>
        <w:spacing w:line="190" w:lineRule="exact"/>
        <w:jc w:val="center"/>
        <w:rPr>
          <w:rFonts w:ascii="Times New Roman" w:eastAsia="Times New Roman" w:hAnsi="Times New Roman"/>
          <w:color w:val="FF0000"/>
          <w:sz w:val="24"/>
        </w:rPr>
      </w:pPr>
      <w:r w:rsidRPr="000A28A4">
        <w:rPr>
          <w:rFonts w:ascii="Times New Roman" w:eastAsia="Times New Roman" w:hAnsi="Times New Roman"/>
          <w:color w:val="FF0000"/>
          <w:sz w:val="24"/>
        </w:rPr>
        <w:t xml:space="preserve">(Remplir et envoyer par mail à : </w:t>
      </w:r>
      <w:hyperlink r:id="rId5" w:history="1">
        <w:r w:rsidRPr="000A28A4">
          <w:rPr>
            <w:rStyle w:val="Lienhypertexte"/>
            <w:rFonts w:ascii="Times New Roman" w:eastAsia="Times New Roman" w:hAnsi="Times New Roman"/>
            <w:color w:val="4472C4" w:themeColor="accent1"/>
            <w:sz w:val="24"/>
          </w:rPr>
          <w:t>azurhydro@gmail.com</w:t>
        </w:r>
      </w:hyperlink>
      <w:r w:rsidRPr="000A28A4">
        <w:rPr>
          <w:rFonts w:ascii="Times New Roman" w:eastAsia="Times New Roman" w:hAnsi="Times New Roman"/>
          <w:color w:val="FF0000"/>
          <w:sz w:val="24"/>
        </w:rPr>
        <w:t xml:space="preserve"> )</w:t>
      </w:r>
    </w:p>
    <w:p w14:paraId="123647AD" w14:textId="77777777" w:rsidR="000A28A4" w:rsidRDefault="000A28A4" w:rsidP="000A28A4">
      <w:pPr>
        <w:spacing w:line="190" w:lineRule="exact"/>
        <w:rPr>
          <w:rFonts w:ascii="Times New Roman" w:eastAsia="Times New Roman" w:hAnsi="Times New Roman"/>
          <w:sz w:val="24"/>
        </w:rPr>
      </w:pPr>
    </w:p>
    <w:p w14:paraId="13B01FEC" w14:textId="77777777" w:rsidR="000A28A4" w:rsidRDefault="000A28A4" w:rsidP="000A28A4">
      <w:pPr>
        <w:spacing w:line="0" w:lineRule="atLeast"/>
        <w:rPr>
          <w:b/>
          <w:sz w:val="28"/>
        </w:rPr>
      </w:pPr>
      <w:r>
        <w:rPr>
          <w:b/>
          <w:sz w:val="28"/>
        </w:rPr>
        <w:t>Type de flexible :</w:t>
      </w:r>
    </w:p>
    <w:p w14:paraId="66C56F68" w14:textId="77777777" w:rsidR="000A28A4" w:rsidRDefault="000A28A4" w:rsidP="000A28A4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3F4FDE58" w14:textId="77777777" w:rsidR="000A28A4" w:rsidRDefault="000A28A4" w:rsidP="000A28A4">
      <w:pPr>
        <w:numPr>
          <w:ilvl w:val="0"/>
          <w:numId w:val="1"/>
        </w:numPr>
        <w:tabs>
          <w:tab w:val="left" w:pos="1060"/>
        </w:tabs>
        <w:spacing w:line="0" w:lineRule="atLeast"/>
        <w:ind w:left="1060" w:hanging="358"/>
        <w:rPr>
          <w:sz w:val="22"/>
        </w:rPr>
      </w:pPr>
      <w:r>
        <w:rPr>
          <w:sz w:val="22"/>
        </w:rPr>
        <w:t>Marquage sur le flexible à remplacer : …………………………………………………………………………</w:t>
      </w:r>
    </w:p>
    <w:p w14:paraId="7611AF94" w14:textId="77777777" w:rsidR="000A28A4" w:rsidRDefault="000A28A4" w:rsidP="000A28A4">
      <w:pPr>
        <w:spacing w:line="175" w:lineRule="exact"/>
        <w:rPr>
          <w:sz w:val="22"/>
        </w:rPr>
      </w:pPr>
    </w:p>
    <w:p w14:paraId="1F89CA43" w14:textId="77777777" w:rsidR="000A28A4" w:rsidRDefault="000A28A4" w:rsidP="000A28A4">
      <w:pPr>
        <w:numPr>
          <w:ilvl w:val="0"/>
          <w:numId w:val="1"/>
        </w:numPr>
        <w:tabs>
          <w:tab w:val="left" w:pos="1060"/>
        </w:tabs>
        <w:spacing w:line="0" w:lineRule="atLeast"/>
        <w:ind w:left="1060" w:hanging="358"/>
        <w:rPr>
          <w:sz w:val="22"/>
        </w:rPr>
      </w:pPr>
      <w:r>
        <w:rPr>
          <w:sz w:val="22"/>
        </w:rPr>
        <w:t>Pression d’utilisation du flexible si connue : …………………………………………………………………</w:t>
      </w:r>
    </w:p>
    <w:p w14:paraId="04212BCF" w14:textId="77777777" w:rsidR="000A28A4" w:rsidRDefault="000A28A4" w:rsidP="000A28A4">
      <w:pPr>
        <w:spacing w:line="175" w:lineRule="exact"/>
        <w:rPr>
          <w:sz w:val="22"/>
        </w:rPr>
      </w:pPr>
    </w:p>
    <w:p w14:paraId="079A51E9" w14:textId="77777777" w:rsidR="000A28A4" w:rsidRDefault="000A28A4" w:rsidP="000A28A4">
      <w:pPr>
        <w:numPr>
          <w:ilvl w:val="0"/>
          <w:numId w:val="1"/>
        </w:numPr>
        <w:tabs>
          <w:tab w:val="left" w:pos="1060"/>
        </w:tabs>
        <w:spacing w:line="0" w:lineRule="atLeast"/>
        <w:ind w:left="1060" w:hanging="358"/>
        <w:rPr>
          <w:sz w:val="22"/>
        </w:rPr>
      </w:pPr>
      <w:r>
        <w:rPr>
          <w:sz w:val="22"/>
        </w:rPr>
        <w:t>Diamètre intérieur du flexible si possible : ……………………………………………………………………</w:t>
      </w:r>
    </w:p>
    <w:p w14:paraId="4645037A" w14:textId="77777777" w:rsidR="000A28A4" w:rsidRDefault="000A28A4" w:rsidP="000A28A4">
      <w:pPr>
        <w:spacing w:line="175" w:lineRule="exact"/>
        <w:rPr>
          <w:sz w:val="22"/>
        </w:rPr>
      </w:pPr>
    </w:p>
    <w:p w14:paraId="60A34320" w14:textId="77777777" w:rsidR="000A28A4" w:rsidRDefault="000A28A4" w:rsidP="000A28A4">
      <w:pPr>
        <w:numPr>
          <w:ilvl w:val="0"/>
          <w:numId w:val="1"/>
        </w:numPr>
        <w:tabs>
          <w:tab w:val="left" w:pos="1060"/>
        </w:tabs>
        <w:spacing w:line="0" w:lineRule="atLeast"/>
        <w:ind w:left="1060" w:hanging="358"/>
        <w:rPr>
          <w:sz w:val="22"/>
        </w:rPr>
      </w:pPr>
      <w:r>
        <w:rPr>
          <w:sz w:val="22"/>
        </w:rPr>
        <w:t>Diamètre extérieur du flexible si possible : 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…………….</w:t>
      </w:r>
    </w:p>
    <w:p w14:paraId="7252FA5D" w14:textId="77777777" w:rsidR="000A28A4" w:rsidRDefault="000A28A4" w:rsidP="000A28A4">
      <w:pPr>
        <w:spacing w:line="176" w:lineRule="exact"/>
        <w:rPr>
          <w:rFonts w:ascii="Times New Roman" w:eastAsia="Times New Roman" w:hAnsi="Times New Roman"/>
          <w:sz w:val="24"/>
        </w:rPr>
      </w:pPr>
    </w:p>
    <w:p w14:paraId="745BB685" w14:textId="77777777" w:rsidR="000A28A4" w:rsidRDefault="000A28A4" w:rsidP="000A28A4">
      <w:pPr>
        <w:spacing w:line="0" w:lineRule="atLeast"/>
        <w:rPr>
          <w:b/>
          <w:sz w:val="28"/>
        </w:rPr>
      </w:pPr>
      <w:r>
        <w:rPr>
          <w:b/>
          <w:sz w:val="28"/>
        </w:rPr>
        <w:t>Longueur du flexible :</w:t>
      </w:r>
    </w:p>
    <w:p w14:paraId="7D760C84" w14:textId="3B214453" w:rsidR="000A28A4" w:rsidRDefault="000A28A4" w:rsidP="000A28A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224674A" wp14:editId="72F84FFB">
            <wp:simplePos x="0" y="0"/>
            <wp:positionH relativeFrom="column">
              <wp:posOffset>-1270</wp:posOffset>
            </wp:positionH>
            <wp:positionV relativeFrom="paragraph">
              <wp:posOffset>118110</wp:posOffset>
            </wp:positionV>
            <wp:extent cx="4821555" cy="970280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B1C10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00723E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2BABF5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70C486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301F87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361F28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564CAC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C8482A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853965" w14:textId="77777777" w:rsidR="000A28A4" w:rsidRDefault="000A28A4" w:rsidP="000A28A4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4AF78BC4" w14:textId="77777777" w:rsidR="000A28A4" w:rsidRDefault="000A28A4" w:rsidP="000A28A4">
      <w:pPr>
        <w:numPr>
          <w:ilvl w:val="0"/>
          <w:numId w:val="2"/>
        </w:numPr>
        <w:tabs>
          <w:tab w:val="left" w:pos="1060"/>
        </w:tabs>
        <w:spacing w:line="0" w:lineRule="atLeast"/>
        <w:ind w:left="1060" w:hanging="358"/>
        <w:rPr>
          <w:sz w:val="22"/>
        </w:rPr>
      </w:pPr>
      <w:r>
        <w:rPr>
          <w:sz w:val="22"/>
        </w:rPr>
        <w:t>L : ……………………………………………</w:t>
      </w:r>
    </w:p>
    <w:p w14:paraId="15B9C143" w14:textId="77777777" w:rsidR="000A28A4" w:rsidRDefault="000A28A4" w:rsidP="000A28A4">
      <w:pPr>
        <w:spacing w:line="176" w:lineRule="exact"/>
        <w:rPr>
          <w:rFonts w:ascii="Times New Roman" w:eastAsia="Times New Roman" w:hAnsi="Times New Roman"/>
          <w:sz w:val="24"/>
        </w:rPr>
      </w:pPr>
    </w:p>
    <w:p w14:paraId="1237DFC4" w14:textId="77777777" w:rsidR="000A28A4" w:rsidRDefault="000A28A4" w:rsidP="000A28A4">
      <w:pPr>
        <w:spacing w:line="0" w:lineRule="atLeast"/>
        <w:rPr>
          <w:b/>
          <w:sz w:val="28"/>
        </w:rPr>
      </w:pPr>
      <w:r>
        <w:rPr>
          <w:b/>
          <w:sz w:val="28"/>
        </w:rPr>
        <w:t>Orientation du flexible :</w:t>
      </w:r>
    </w:p>
    <w:p w14:paraId="04900D11" w14:textId="6C835C24" w:rsidR="000A28A4" w:rsidRDefault="000A28A4" w:rsidP="000A28A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699B53B4" wp14:editId="2ACBEE57">
            <wp:simplePos x="0" y="0"/>
            <wp:positionH relativeFrom="column">
              <wp:posOffset>-1270</wp:posOffset>
            </wp:positionH>
            <wp:positionV relativeFrom="paragraph">
              <wp:posOffset>116840</wp:posOffset>
            </wp:positionV>
            <wp:extent cx="3248025" cy="1651635"/>
            <wp:effectExtent l="0" t="0" r="9525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1F4C2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277710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0F90AF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2E4452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FFC0D9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963479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7F886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B5FC1B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955FF7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58F5D80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02B804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5A33FD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895623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BA65D6" w14:textId="77777777" w:rsidR="000A28A4" w:rsidRDefault="000A28A4" w:rsidP="000A28A4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0AE1BCF4" w14:textId="77777777" w:rsidR="000A28A4" w:rsidRDefault="000A28A4" w:rsidP="000A28A4">
      <w:pPr>
        <w:numPr>
          <w:ilvl w:val="0"/>
          <w:numId w:val="3"/>
        </w:numPr>
        <w:tabs>
          <w:tab w:val="left" w:pos="1060"/>
        </w:tabs>
        <w:spacing w:line="0" w:lineRule="atLeast"/>
        <w:ind w:left="1060" w:hanging="358"/>
        <w:rPr>
          <w:sz w:val="22"/>
        </w:rPr>
      </w:pPr>
      <w:r>
        <w:rPr>
          <w:sz w:val="22"/>
        </w:rPr>
        <w:t>Orientation : ……………………………</w:t>
      </w:r>
    </w:p>
    <w:p w14:paraId="111A9A03" w14:textId="77777777" w:rsidR="000A28A4" w:rsidRDefault="000A28A4" w:rsidP="000A28A4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44930F80" w14:textId="77777777" w:rsidR="000A28A4" w:rsidRDefault="000A28A4" w:rsidP="000A28A4">
      <w:pPr>
        <w:spacing w:line="0" w:lineRule="atLeast"/>
        <w:rPr>
          <w:b/>
          <w:sz w:val="28"/>
        </w:rPr>
      </w:pPr>
      <w:r>
        <w:rPr>
          <w:b/>
          <w:sz w:val="28"/>
        </w:rPr>
        <w:t>Type de raccords :</w:t>
      </w:r>
    </w:p>
    <w:p w14:paraId="58C673FF" w14:textId="77777777" w:rsidR="000A28A4" w:rsidRDefault="000A28A4" w:rsidP="000A28A4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505CD6F3" w14:textId="77777777" w:rsidR="000A28A4" w:rsidRDefault="000A28A4" w:rsidP="000A28A4">
      <w:pPr>
        <w:spacing w:line="224" w:lineRule="auto"/>
        <w:ind w:right="126"/>
        <w:rPr>
          <w:sz w:val="22"/>
        </w:rPr>
      </w:pPr>
      <w:r>
        <w:rPr>
          <w:sz w:val="22"/>
        </w:rPr>
        <w:t>Veuillez-vous référer aux dessins ci-dessous pour nous donner les différentes mesures et détails des types de raccords.</w:t>
      </w:r>
    </w:p>
    <w:p w14:paraId="14AF15E7" w14:textId="03B2F170" w:rsidR="000A28A4" w:rsidRDefault="000A28A4" w:rsidP="000A28A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E7155C" wp14:editId="194EEBA6">
                <wp:simplePos x="0" y="0"/>
                <wp:positionH relativeFrom="column">
                  <wp:posOffset>5749290</wp:posOffset>
                </wp:positionH>
                <wp:positionV relativeFrom="paragraph">
                  <wp:posOffset>59690</wp:posOffset>
                </wp:positionV>
                <wp:extent cx="0" cy="1162050"/>
                <wp:effectExtent l="12065" t="8255" r="6985" b="1079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F0A3D" id="Connecteur droit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4.7pt" to="452.7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" strokeweight=".264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2B0C4A" wp14:editId="18580882">
                <wp:simplePos x="0" y="0"/>
                <wp:positionH relativeFrom="column">
                  <wp:posOffset>-17145</wp:posOffset>
                </wp:positionH>
                <wp:positionV relativeFrom="paragraph">
                  <wp:posOffset>64135</wp:posOffset>
                </wp:positionV>
                <wp:extent cx="5770880" cy="0"/>
                <wp:effectExtent l="8255" t="12700" r="12065" b="63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01A7D" id="Connecteur droit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05pt" to="453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" strokeweight=".264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3509F" wp14:editId="027821AB">
                <wp:simplePos x="0" y="0"/>
                <wp:positionH relativeFrom="column">
                  <wp:posOffset>-12700</wp:posOffset>
                </wp:positionH>
                <wp:positionV relativeFrom="paragraph">
                  <wp:posOffset>59690</wp:posOffset>
                </wp:positionV>
                <wp:extent cx="0" cy="1162050"/>
                <wp:effectExtent l="12700" t="8255" r="6350" b="1079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ADF7" id="Connecteur droit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4.7pt" to="-1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" strokeweight=".26467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B8A028" wp14:editId="6EAF5CB8">
                <wp:simplePos x="0" y="0"/>
                <wp:positionH relativeFrom="column">
                  <wp:posOffset>-17145</wp:posOffset>
                </wp:positionH>
                <wp:positionV relativeFrom="paragraph">
                  <wp:posOffset>1216660</wp:posOffset>
                </wp:positionV>
                <wp:extent cx="5770880" cy="0"/>
                <wp:effectExtent l="8255" t="12700" r="12065" b="63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DA17" id="Connecteur droit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95.8pt" to="453.0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" strokeweight=".26467mm"/>
            </w:pict>
          </mc:Fallback>
        </mc:AlternateContent>
      </w:r>
    </w:p>
    <w:p w14:paraId="1BE7E86E" w14:textId="77777777" w:rsidR="000A28A4" w:rsidRDefault="000A28A4" w:rsidP="000A28A4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2ACC8F91" w14:textId="77777777" w:rsidR="000A28A4" w:rsidRDefault="000A28A4" w:rsidP="000A28A4">
      <w:pPr>
        <w:spacing w:line="0" w:lineRule="atLeast"/>
        <w:ind w:left="140"/>
        <w:rPr>
          <w:sz w:val="22"/>
        </w:rPr>
      </w:pPr>
      <w:r>
        <w:rPr>
          <w:sz w:val="22"/>
        </w:rPr>
        <w:t>Vos mesures :</w:t>
      </w:r>
    </w:p>
    <w:p w14:paraId="04AC6BB8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AD349A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C7F214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9EC5F4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1CEF91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1F63EC" w14:textId="77777777" w:rsidR="000A28A4" w:rsidRDefault="000A28A4" w:rsidP="000A28A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490AD6" w14:textId="77777777" w:rsidR="000A28A4" w:rsidRDefault="000A28A4" w:rsidP="000A28A4">
      <w:pPr>
        <w:spacing w:line="382" w:lineRule="exact"/>
        <w:rPr>
          <w:rFonts w:ascii="Times New Roman" w:eastAsia="Times New Roman" w:hAnsi="Times New Roman"/>
          <w:sz w:val="24"/>
        </w:rPr>
      </w:pPr>
    </w:p>
    <w:p w14:paraId="18316CC4" w14:textId="77777777" w:rsidR="000A28A4" w:rsidRDefault="000A28A4" w:rsidP="000A28A4">
      <w:pPr>
        <w:spacing w:line="232" w:lineRule="auto"/>
        <w:ind w:right="526"/>
        <w:rPr>
          <w:b/>
          <w:sz w:val="31"/>
        </w:rPr>
      </w:pPr>
      <w:r>
        <w:rPr>
          <w:b/>
          <w:sz w:val="31"/>
        </w:rPr>
        <w:t xml:space="preserve">Merci de bien vouloir nous envoyer les photos des 2 raccords ou plus par courriel sur </w:t>
      </w:r>
      <w:hyperlink r:id="rId8" w:history="1">
        <w:r>
          <w:rPr>
            <w:b/>
            <w:color w:val="0563C1"/>
            <w:sz w:val="31"/>
            <w:u w:val="single"/>
          </w:rPr>
          <w:t>azurhydro@gmail.com</w:t>
        </w:r>
        <w:r>
          <w:rPr>
            <w:b/>
            <w:sz w:val="31"/>
            <w:u w:val="single"/>
          </w:rPr>
          <w:t xml:space="preserve"> </w:t>
        </w:r>
      </w:hyperlink>
      <w:r>
        <w:rPr>
          <w:b/>
          <w:sz w:val="31"/>
        </w:rPr>
        <w:t>pour vérification.</w:t>
      </w:r>
    </w:p>
    <w:p w14:paraId="4AF45F44" w14:textId="77777777" w:rsidR="00693EFB" w:rsidRDefault="00693EFB"/>
    <w:sectPr w:rsidR="00693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A4"/>
    <w:rsid w:val="000A28A4"/>
    <w:rsid w:val="003B12E6"/>
    <w:rsid w:val="006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EC9"/>
  <w15:chartTrackingRefBased/>
  <w15:docId w15:val="{870A6886-88CC-477D-A1EB-E8D11913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A4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28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rhyd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zurhydr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NOVEL</dc:creator>
  <cp:keywords/>
  <dc:description/>
  <cp:lastModifiedBy>CHRISTOPHE NOVEL</cp:lastModifiedBy>
  <cp:revision>2</cp:revision>
  <dcterms:created xsi:type="dcterms:W3CDTF">2020-12-19T15:42:00Z</dcterms:created>
  <dcterms:modified xsi:type="dcterms:W3CDTF">2020-12-19T15:42:00Z</dcterms:modified>
</cp:coreProperties>
</file>